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688D" w14:textId="2FAEFF9C" w:rsidR="00284C41" w:rsidRDefault="00284C41" w:rsidP="00284C41">
      <w:pPr>
        <w:jc w:val="center"/>
        <w:rPr>
          <w:b/>
          <w:bCs/>
          <w:sz w:val="32"/>
          <w:szCs w:val="32"/>
        </w:rPr>
      </w:pPr>
      <w:r w:rsidRPr="00284C41">
        <w:rPr>
          <w:rFonts w:hint="eastAsia"/>
          <w:b/>
          <w:bCs/>
          <w:sz w:val="32"/>
          <w:szCs w:val="32"/>
        </w:rPr>
        <w:t>第五</w:t>
      </w:r>
      <w:proofErr w:type="gramStart"/>
      <w:r w:rsidRPr="00284C41">
        <w:rPr>
          <w:rFonts w:hint="eastAsia"/>
          <w:b/>
          <w:bCs/>
          <w:sz w:val="32"/>
          <w:szCs w:val="32"/>
        </w:rPr>
        <w:t>章读书</w:t>
      </w:r>
      <w:proofErr w:type="gramEnd"/>
      <w:r w:rsidRPr="00284C41">
        <w:rPr>
          <w:rFonts w:hint="eastAsia"/>
          <w:b/>
          <w:bCs/>
          <w:sz w:val="32"/>
          <w:szCs w:val="32"/>
        </w:rPr>
        <w:t>笔记</w:t>
      </w:r>
    </w:p>
    <w:p w14:paraId="6790D50B" w14:textId="4036CBB8" w:rsidR="00284C41" w:rsidRDefault="00284C41" w:rsidP="00284C41">
      <w:pPr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Pr="00284C41">
        <w:rPr>
          <w:rFonts w:hint="eastAsia"/>
          <w:sz w:val="24"/>
          <w:szCs w:val="24"/>
        </w:rPr>
        <w:t>运输是以改变物品的空间位置为目的的活动</w:t>
      </w:r>
      <w:r>
        <w:rPr>
          <w:rFonts w:hint="eastAsia"/>
          <w:sz w:val="24"/>
          <w:szCs w:val="24"/>
        </w:rPr>
        <w:t>，对物品进行空间移动。运输是社会物质生产活动的必要条件之一，是物流的主要功能要素之一，可以创造物的“场所效用”，是“第三利润源”的主要源泉。</w:t>
      </w:r>
    </w:p>
    <w:p w14:paraId="11322FE2" w14:textId="078B54BE" w:rsidR="00284C41" w:rsidRDefault="00284C41" w:rsidP="00284C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我国共有五种运输方式，分别是公路运输、铁路运输、水路运输、航空运输和管道运输。</w:t>
      </w:r>
    </w:p>
    <w:p w14:paraId="073EBFA3" w14:textId="6F115BFC" w:rsidR="00284C41" w:rsidRDefault="00284C41" w:rsidP="00284C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公路运输是指利用公路运送旅客和货物的运输方式。优点在于方便灵活，在中短途运输中速度较快，投资少周转快。缺点在于载货量小，不适于长距离运输，能源消耗大，环境污染严重。公路运输的设施与设备主要包括公路、汽车货运站和运输车辆等。</w:t>
      </w:r>
    </w:p>
    <w:p w14:paraId="0802D2FA" w14:textId="50206E88" w:rsidR="00284C41" w:rsidRDefault="00284C41" w:rsidP="00284C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铁路运输是一种陆上运输方式，它以两条平行的铁轨引导火车。优点在于运载量大，运输成本和能耗低，速度快，不受气候影响。缺点在于机动性差、货损率较高、投资大。铁路运输可分为整车运输、零担运输和集装箱运输。</w:t>
      </w:r>
      <w:r w:rsidR="0009713E">
        <w:rPr>
          <w:rFonts w:hint="eastAsia"/>
          <w:sz w:val="24"/>
          <w:szCs w:val="24"/>
        </w:rPr>
        <w:t>铁路运输的设施设备主要包括铁路线路、铁路车站、铁路机车和铁路车辆，以及信号设备等。</w:t>
      </w:r>
    </w:p>
    <w:p w14:paraId="3BC7DBD5" w14:textId="07239653" w:rsidR="0009713E" w:rsidRDefault="0009713E" w:rsidP="00284C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水路运输是指利用船舶，在江、河、湖泊、人工水道以及海洋上运送客、货的一种运输方式。水路运输主要承担大数量、长距离的运输，是在干线运输中起主力作用的运输形式。在内河及沿海，水路运输也常作为小型运输工具使用，担任补充及衔接大批量干线运输的任务。优点在于运输成本低、运输能力大、平均运距长、劳动生产率高、水运建设投资省。缺点在于速度慢、受港口水位季节气候影响大。水路运输有四种形式，分别是内河运输、沿海运输、近海运输和远洋运输。水路运输设施设备主要包括航道、港口、船舶及附属设施等。</w:t>
      </w:r>
    </w:p>
    <w:p w14:paraId="7B4AAB11" w14:textId="2139A860" w:rsidR="0009713E" w:rsidRDefault="0009713E" w:rsidP="00284C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航空运输是利用民用航空器从事定期或不定期飞行，运送旅客、邮件或货物的一种运输方式。优点在于降低库存水平、节省包装费用、货损和货差事故少、有时可节省运杂费。缺点在于运输费用高、飞机载重量小、易受天气影响</w:t>
      </w:r>
      <w:r w:rsidR="00221B95">
        <w:rPr>
          <w:rFonts w:hint="eastAsia"/>
          <w:sz w:val="24"/>
          <w:szCs w:val="24"/>
        </w:rPr>
        <w:t>。航空运输方式有班机运输、包机运输、集中托运和航空快递业务</w:t>
      </w:r>
      <w:r w:rsidR="008052C9">
        <w:rPr>
          <w:rFonts w:hint="eastAsia"/>
          <w:sz w:val="24"/>
          <w:szCs w:val="24"/>
        </w:rPr>
        <w:t>。航空运输设备主要包括航线、航空港、飞机和通信导航设备等。</w:t>
      </w:r>
    </w:p>
    <w:p w14:paraId="0ADD6CC5" w14:textId="50EFC9FF" w:rsidR="00A0783D" w:rsidRDefault="008052C9" w:rsidP="00284C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管道运输是利用管道输送气体、液体和粉状固体的一种运输方式。管道运输是靠物体在管道内顺着压力方向循序移动实现的。优点在于运量大、占地少、损耗低、成本低、建设周期短。管道运输可分为输油管道运输、输气管道运输和固体浆料管道运输。</w:t>
      </w:r>
    </w:p>
    <w:p w14:paraId="1A25242A" w14:textId="30BE487F" w:rsidR="00A0783D" w:rsidRPr="00284C41" w:rsidRDefault="00A0783D" w:rsidP="00284C4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运输合理化有以下措施。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、提高运输工具实载率。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、减少动力投入，增加运输能力。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、尽量发展直达运输。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、配载运输。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、“四就”直拨运输。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、通过流通加工，实现合理化运输。</w:t>
      </w:r>
    </w:p>
    <w:sectPr w:rsidR="00A0783D" w:rsidRPr="00284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41"/>
    <w:rsid w:val="0009713E"/>
    <w:rsid w:val="00221B95"/>
    <w:rsid w:val="00284C41"/>
    <w:rsid w:val="005C4F19"/>
    <w:rsid w:val="008052C9"/>
    <w:rsid w:val="00A0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4BBF3"/>
  <w15:chartTrackingRefBased/>
  <w15:docId w15:val="{542C98B6-B8F9-473A-9FBD-10BAB2FF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2022-12-02T14:36:00Z</dcterms:created>
  <dcterms:modified xsi:type="dcterms:W3CDTF">2022-12-02T15:20:00Z</dcterms:modified>
</cp:coreProperties>
</file>